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F9" w:rsidRPr="00E751C2" w:rsidRDefault="004A35F9" w:rsidP="004A35F9">
      <w:pPr>
        <w:suppressAutoHyphens/>
        <w:spacing w:after="0" w:line="240" w:lineRule="auto"/>
        <w:ind w:leftChars="-1" w:right="279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E751C2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ru-RU"/>
        </w:rPr>
        <w:t>Додаток 5</w:t>
      </w:r>
    </w:p>
    <w:p w:rsidR="004A35F9" w:rsidRPr="00E751C2" w:rsidRDefault="004A35F9" w:rsidP="004A35F9">
      <w:pPr>
        <w:suppressAutoHyphens/>
        <w:spacing w:after="0" w:line="240" w:lineRule="auto"/>
        <w:ind w:leftChars="-1" w:left="1" w:right="279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ru-RU"/>
        </w:rPr>
      </w:pPr>
      <w:r w:rsidRPr="00E751C2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ru-RU"/>
        </w:rPr>
        <w:t>Навчальний план</w:t>
      </w:r>
    </w:p>
    <w:p w:rsidR="004A35F9" w:rsidRPr="00E751C2" w:rsidRDefault="004A35F9" w:rsidP="004A35F9">
      <w:pPr>
        <w:tabs>
          <w:tab w:val="left" w:pos="7230"/>
        </w:tabs>
        <w:suppressAutoHyphens/>
        <w:spacing w:after="0" w:line="240" w:lineRule="auto"/>
        <w:ind w:leftChars="-1" w:left="1" w:right="279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proofErr w:type="spellStart"/>
      <w:r w:rsidRPr="00E751C2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ru-RU"/>
        </w:rPr>
        <w:t>Жвирківської</w:t>
      </w:r>
      <w:proofErr w:type="spellEnd"/>
      <w:r w:rsidRPr="00E751C2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ru-RU"/>
        </w:rPr>
        <w:t xml:space="preserve"> ЗШ І-ІІІ ступенів на 2023-2024 н. р.:10-11 класи</w:t>
      </w:r>
    </w:p>
    <w:p w:rsidR="004A35F9" w:rsidRPr="00E751C2" w:rsidRDefault="004A35F9" w:rsidP="004A35F9">
      <w:pPr>
        <w:suppressAutoHyphens/>
        <w:spacing w:after="0" w:line="240" w:lineRule="auto"/>
        <w:ind w:leftChars="-1" w:left="1" w:right="14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E751C2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Складений  відповідно до наказу МОН України № 408 від 20.04.2018 «Про затвердження типової освітньої програми закладів загальної середньої освіти ІІІ ступеня», (таблиця 1,3)</w:t>
      </w: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8"/>
        <w:gridCol w:w="1134"/>
        <w:gridCol w:w="13"/>
        <w:gridCol w:w="1121"/>
      </w:tblGrid>
      <w:tr w:rsidR="004A35F9" w:rsidRPr="00E751C2" w:rsidTr="00093570">
        <w:trPr>
          <w:cantSplit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position w:val="-1"/>
                <w:sz w:val="28"/>
                <w:szCs w:val="28"/>
                <w:lang w:eastAsia="ru-RU"/>
              </w:rPr>
            </w:pPr>
          </w:p>
          <w:p w:rsidR="004A35F9" w:rsidRPr="00E751C2" w:rsidRDefault="004A35F9" w:rsidP="00093570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position w:val="-1"/>
                <w:sz w:val="28"/>
                <w:szCs w:val="28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bCs/>
                <w:position w:val="-1"/>
                <w:sz w:val="28"/>
                <w:szCs w:val="28"/>
                <w:lang w:eastAsia="ru-RU"/>
              </w:rPr>
              <w:t>Предмети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position w:val="-1"/>
                <w:sz w:val="28"/>
                <w:szCs w:val="28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bCs/>
                <w:position w:val="-1"/>
                <w:sz w:val="28"/>
                <w:szCs w:val="28"/>
                <w:lang w:eastAsia="ru-RU"/>
              </w:rPr>
              <w:t>Кількість годин на тиждень у класах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position w:val="-1"/>
                <w:sz w:val="28"/>
                <w:szCs w:val="28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bCs/>
                <w:position w:val="-1"/>
                <w:sz w:val="28"/>
                <w:szCs w:val="28"/>
                <w:lang w:eastAsia="ru-RU"/>
              </w:rPr>
              <w:t>Разом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F9" w:rsidRPr="00E751C2" w:rsidRDefault="004A35F9" w:rsidP="00093570">
            <w:pPr>
              <w:suppressAutoHyphens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position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position w:val="-1"/>
                <w:sz w:val="28"/>
                <w:szCs w:val="28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bCs/>
                <w:position w:val="-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position w:val="-1"/>
                <w:sz w:val="28"/>
                <w:szCs w:val="28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bCs/>
                <w:position w:val="-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position w:val="-1"/>
                <w:sz w:val="28"/>
                <w:szCs w:val="28"/>
                <w:lang w:eastAsia="ru-RU"/>
              </w:rPr>
            </w:pP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eastAsia="ru-RU"/>
              </w:rPr>
              <w:t>Базові предмети</w:t>
            </w:r>
            <w:r w:rsidRPr="00E751C2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53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 xml:space="preserve">Українська мова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4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 xml:space="preserve">Українська  література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4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Іноземна мова (англійська)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4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Історія: Україна і світ (експериментальний інтегрований курс)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5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Громадянська освіта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keepNext/>
              <w:suppressAutoHyphens/>
              <w:autoSpaceDE w:val="0"/>
              <w:autoSpaceDN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Математика (алгебра і початки аналізу та геометрія)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6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Біологія і екологія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4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2,5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Фізика і астрономія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shd w:val="clear" w:color="auto" w:fill="FFFFFF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3,5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Фізична культура</w:t>
            </w:r>
            <w:r w:rsidRPr="00E751C2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6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Захист України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3</w:t>
            </w:r>
          </w:p>
        </w:tc>
      </w:tr>
      <w:tr w:rsidR="004A35F9" w:rsidRPr="00E751C2" w:rsidTr="00093570">
        <w:trPr>
          <w:cantSplit/>
          <w:trHeight w:val="234"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eastAsia="ru-RU"/>
              </w:rPr>
              <w:t>Вибірково-обов’язкові предмети: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6</w:t>
            </w:r>
          </w:p>
        </w:tc>
      </w:tr>
      <w:tr w:rsidR="004A35F9" w:rsidRPr="00E751C2" w:rsidTr="00093570">
        <w:trPr>
          <w:cantSplit/>
          <w:trHeight w:val="3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 xml:space="preserve">Інформатика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3</w:t>
            </w:r>
          </w:p>
        </w:tc>
      </w:tr>
      <w:tr w:rsidR="004A35F9" w:rsidRPr="00E751C2" w:rsidTr="00093570">
        <w:trPr>
          <w:cantSplit/>
          <w:trHeight w:val="25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3</w:t>
            </w:r>
          </w:p>
        </w:tc>
      </w:tr>
      <w:tr w:rsidR="004A35F9" w:rsidRPr="00E751C2" w:rsidTr="00093570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Додаткові години</w:t>
            </w:r>
            <w:r w:rsidRPr="00E751C2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vertAlign w:val="superscript"/>
                <w:lang w:eastAsia="ru-RU"/>
              </w:rPr>
              <w:t xml:space="preserve"> 1</w:t>
            </w:r>
            <w:r w:rsidRPr="00E751C2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eastAsia="ru-RU"/>
              </w:rPr>
              <w:t xml:space="preserve">на </w:t>
            </w: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</w:p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6,5</w:t>
            </w:r>
          </w:p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color w:val="FFFFFF" w:themeColor="background1"/>
                <w:position w:val="-1"/>
                <w:sz w:val="24"/>
                <w:szCs w:val="24"/>
                <w:shd w:val="clear" w:color="auto" w:fil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</w:p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11,5</w:t>
            </w:r>
          </w:p>
        </w:tc>
      </w:tr>
      <w:tr w:rsidR="004A35F9" w:rsidRPr="00E751C2" w:rsidTr="00093570">
        <w:trPr>
          <w:cantSplit/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Додаткові години на профільні предмети: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</w:p>
        </w:tc>
      </w:tr>
      <w:tr w:rsidR="004A35F9" w:rsidRPr="00E751C2" w:rsidTr="00093570">
        <w:trPr>
          <w:cantSplit/>
          <w:trHeight w:val="27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4</w:t>
            </w:r>
          </w:p>
        </w:tc>
      </w:tr>
      <w:tr w:rsidR="004A35F9" w:rsidRPr="00E751C2" w:rsidTr="00093570">
        <w:trPr>
          <w:cantSplit/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Додаткові години на окремі базові предмети: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4A35F9" w:rsidRPr="00E751C2" w:rsidTr="00093570">
        <w:trPr>
          <w:cantSplit/>
          <w:trHeight w:val="23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Історія:Україна і світ (експериментальний інтегрований курс)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</w:tr>
      <w:tr w:rsidR="004A35F9" w:rsidRPr="00E751C2" w:rsidTr="00093570">
        <w:trPr>
          <w:cantSplit/>
          <w:trHeight w:val="25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right="279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right="279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right="279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right="279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4A35F9" w:rsidRPr="00E751C2" w:rsidTr="00093570">
        <w:trPr>
          <w:cantSplit/>
          <w:trHeight w:val="27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right="279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tabs>
                <w:tab w:val="left" w:pos="529"/>
                <w:tab w:val="left" w:pos="601"/>
              </w:tabs>
              <w:suppressAutoHyphens/>
              <w:spacing w:after="0" w:line="240" w:lineRule="auto"/>
              <w:ind w:leftChars="-1" w:right="279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   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right="279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right="279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   0,5</w:t>
            </w:r>
          </w:p>
        </w:tc>
      </w:tr>
      <w:tr w:rsidR="004A35F9" w:rsidRPr="00E751C2" w:rsidTr="00093570">
        <w:trPr>
          <w:cantSplit/>
          <w:trHeight w:val="27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right="279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Додаткові години на індивідуальні  заняття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tabs>
                <w:tab w:val="left" w:pos="529"/>
                <w:tab w:val="left" w:pos="601"/>
              </w:tabs>
              <w:suppressAutoHyphens/>
              <w:spacing w:after="0" w:line="240" w:lineRule="auto"/>
              <w:ind w:leftChars="-1" w:right="279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right="279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right="279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4A35F9" w:rsidRPr="00E751C2" w:rsidTr="00093570">
        <w:trPr>
          <w:cantSplit/>
          <w:trHeight w:val="27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right="279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tabs>
                <w:tab w:val="left" w:pos="529"/>
                <w:tab w:val="left" w:pos="601"/>
              </w:tabs>
              <w:suppressAutoHyphens/>
              <w:spacing w:after="0" w:line="240" w:lineRule="auto"/>
              <w:ind w:leftChars="-1" w:right="279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right="279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right="279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</w:tr>
      <w:tr w:rsidR="004A35F9" w:rsidRPr="00E751C2" w:rsidTr="00093570">
        <w:trPr>
          <w:cantSplit/>
          <w:trHeight w:val="27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right="279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tabs>
                <w:tab w:val="left" w:pos="529"/>
                <w:tab w:val="left" w:pos="601"/>
              </w:tabs>
              <w:suppressAutoHyphens/>
              <w:spacing w:after="0" w:line="240" w:lineRule="auto"/>
              <w:ind w:leftChars="-1" w:right="279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right="279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right="279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Гранично допустиме тижневе навантаження на учня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66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eastAsia="ru-RU"/>
              </w:rPr>
              <w:t xml:space="preserve">Всього фінансується </w:t>
            </w:r>
            <w:r w:rsidRPr="00E751C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eastAsia="ru-RU"/>
              </w:rPr>
              <w:t>(без урахування поділу класу на групи)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76</w:t>
            </w:r>
          </w:p>
        </w:tc>
      </w:tr>
      <w:tr w:rsidR="004A35F9" w:rsidRPr="00E751C2" w:rsidTr="0009357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eastAsia="ru-RU"/>
              </w:rPr>
              <w:t>Всього фінансується по школі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5F9" w:rsidRPr="00E751C2" w:rsidRDefault="004A35F9" w:rsidP="0009357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E751C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ru-RU"/>
              </w:rPr>
              <w:t>71,5</w:t>
            </w:r>
          </w:p>
        </w:tc>
      </w:tr>
    </w:tbl>
    <w:p w:rsidR="004A35F9" w:rsidRPr="00E751C2" w:rsidRDefault="004A35F9" w:rsidP="004A35F9">
      <w:pPr>
        <w:tabs>
          <w:tab w:val="left" w:pos="1490"/>
        </w:tabs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</w:pPr>
    </w:p>
    <w:p w:rsidR="004A35F9" w:rsidRPr="00E751C2" w:rsidRDefault="004A35F9" w:rsidP="004A35F9">
      <w:pPr>
        <w:tabs>
          <w:tab w:val="left" w:pos="1490"/>
        </w:tabs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</w:pPr>
    </w:p>
    <w:p w:rsidR="004A35F9" w:rsidRPr="00E751C2" w:rsidRDefault="004A35F9" w:rsidP="004A35F9">
      <w:pPr>
        <w:tabs>
          <w:tab w:val="left" w:pos="1490"/>
        </w:tabs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</w:pPr>
    </w:p>
    <w:p w:rsidR="004A35F9" w:rsidRPr="00E751C2" w:rsidRDefault="004A35F9" w:rsidP="004A35F9">
      <w:pPr>
        <w:tabs>
          <w:tab w:val="left" w:pos="1490"/>
        </w:tabs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</w:pPr>
      <w:r w:rsidRPr="00E751C2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                                     Директор ЗЗСО                     І.І.Мазурик</w:t>
      </w:r>
    </w:p>
    <w:p w:rsidR="004A35F9" w:rsidRPr="00E751C2" w:rsidRDefault="004A35F9" w:rsidP="004A35F9">
      <w:pPr>
        <w:suppressAutoHyphens/>
        <w:spacing w:after="0" w:line="240" w:lineRule="auto"/>
        <w:ind w:leftChars="-1" w:right="279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ru-RU"/>
        </w:rPr>
      </w:pPr>
    </w:p>
    <w:p w:rsidR="001746A4" w:rsidRDefault="004A35F9">
      <w:bookmarkStart w:id="0" w:name="_GoBack"/>
      <w:bookmarkEnd w:id="0"/>
    </w:p>
    <w:sectPr w:rsidR="00174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93"/>
    <w:rsid w:val="001F6B01"/>
    <w:rsid w:val="00276893"/>
    <w:rsid w:val="00454291"/>
    <w:rsid w:val="004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F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F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1015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2023-11-29T10:28:00Z</dcterms:created>
  <dcterms:modified xsi:type="dcterms:W3CDTF">2023-11-29T10:48:00Z</dcterms:modified>
</cp:coreProperties>
</file>